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E00" w:rsidRPr="001F172B" w:rsidRDefault="00E26698" w:rsidP="00A45F99">
      <w:pPr>
        <w:spacing w:after="0"/>
        <w:rPr>
          <w:b/>
        </w:rPr>
      </w:pPr>
      <w:bookmarkStart w:id="0" w:name="_GoBack"/>
      <w:bookmarkEnd w:id="0"/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1233170</wp:posOffset>
                </wp:positionH>
                <wp:positionV relativeFrom="paragraph">
                  <wp:posOffset>50165</wp:posOffset>
                </wp:positionV>
                <wp:extent cx="7620" cy="483870"/>
                <wp:effectExtent l="13970" t="12065" r="6985" b="889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" cy="4838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97.1pt;margin-top:3.95pt;width:.6pt;height:38.1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"/>
            </w:pict>
          </mc:Fallback>
        </mc:AlternateContent>
      </w:r>
      <w:r w:rsidR="001F172B">
        <w:rPr>
          <w:b/>
          <w:noProof/>
        </w:rPr>
        <w:drawing>
          <wp:anchor distT="36576" distB="36576" distL="36576" distR="36576" simplePos="0" relativeHeight="251658240" behindDoc="1" locked="0" layoutInCell="1" allowOverlap="1">
            <wp:simplePos x="0" y="0"/>
            <wp:positionH relativeFrom="column">
              <wp:posOffset>-454025</wp:posOffset>
            </wp:positionH>
            <wp:positionV relativeFrom="paragraph">
              <wp:posOffset>-457200</wp:posOffset>
            </wp:positionV>
            <wp:extent cx="7549515" cy="3073400"/>
            <wp:effectExtent l="19050" t="0" r="0" b="0"/>
            <wp:wrapNone/>
            <wp:docPr id="2" name="Slika 2" descr="Baton21-e1300730319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ton21-e13007303191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9515" cy="30734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A45F99">
        <w:rPr>
          <w:b/>
        </w:rPr>
        <w:t xml:space="preserve">        </w:t>
      </w:r>
      <w:r w:rsidR="001F172B" w:rsidRPr="001F172B">
        <w:rPr>
          <w:b/>
        </w:rPr>
        <w:t>KONSERVATORIJ</w:t>
      </w:r>
    </w:p>
    <w:p w:rsidR="001F172B" w:rsidRDefault="00A45F99" w:rsidP="00A45F99">
      <w:pPr>
        <w:spacing w:after="0"/>
      </w:pPr>
      <w:r>
        <w:t xml:space="preserve"> </w:t>
      </w:r>
      <w:r w:rsidR="001F172B">
        <w:t>ZA GLASBO IN BALET</w:t>
      </w:r>
    </w:p>
    <w:p w:rsidR="00C06E00" w:rsidRPr="001F172B" w:rsidRDefault="00A45F99" w:rsidP="00A45F99">
      <w:pPr>
        <w:spacing w:after="0"/>
        <w:rPr>
          <w:b/>
        </w:rPr>
      </w:pPr>
      <w:r>
        <w:rPr>
          <w:b/>
        </w:rPr>
        <w:t xml:space="preserve">                    </w:t>
      </w:r>
      <w:r w:rsidR="001F172B" w:rsidRPr="001F172B">
        <w:rPr>
          <w:b/>
        </w:rPr>
        <w:t>MARIBOR</w:t>
      </w:r>
    </w:p>
    <w:p w:rsidR="00C06E00" w:rsidRPr="00586CC7" w:rsidRDefault="001F172B" w:rsidP="001F172B">
      <w:pPr>
        <w:spacing w:after="0"/>
        <w:rPr>
          <w:rFonts w:ascii="Bookman Old Style" w:hAnsi="Bookman Old Style"/>
          <w:b/>
          <w:i/>
          <w:sz w:val="72"/>
          <w:szCs w:val="72"/>
        </w:rPr>
      </w:pPr>
      <w:r>
        <w:tab/>
      </w:r>
      <w:r>
        <w:tab/>
      </w:r>
      <w:r>
        <w:tab/>
      </w:r>
      <w:r w:rsidRPr="00586CC7">
        <w:rPr>
          <w:i/>
        </w:rPr>
        <w:tab/>
      </w:r>
      <w:r w:rsidRPr="00586CC7">
        <w:rPr>
          <w:rFonts w:ascii="Bookman Old Style" w:hAnsi="Bookman Old Style"/>
          <w:b/>
          <w:i/>
          <w:sz w:val="72"/>
          <w:szCs w:val="72"/>
        </w:rPr>
        <w:t xml:space="preserve">LETNI </w:t>
      </w:r>
      <w:r w:rsidR="00586CC7">
        <w:rPr>
          <w:rFonts w:ascii="Bookman Old Style" w:hAnsi="Bookman Old Style"/>
          <w:b/>
          <w:i/>
          <w:sz w:val="72"/>
          <w:szCs w:val="72"/>
        </w:rPr>
        <w:t>KONCERT</w:t>
      </w:r>
    </w:p>
    <w:p w:rsidR="00C06E00" w:rsidRDefault="00C06E00" w:rsidP="001F172B">
      <w:pPr>
        <w:spacing w:after="0"/>
      </w:pPr>
    </w:p>
    <w:p w:rsidR="00C06E00" w:rsidRDefault="00C06E00" w:rsidP="001F172B">
      <w:pPr>
        <w:spacing w:after="0"/>
      </w:pPr>
    </w:p>
    <w:p w:rsidR="00C06E00" w:rsidRDefault="00C06E00" w:rsidP="001F172B">
      <w:pPr>
        <w:spacing w:after="0"/>
      </w:pPr>
    </w:p>
    <w:p w:rsidR="001F172B" w:rsidRDefault="001F172B" w:rsidP="001F172B">
      <w:pPr>
        <w:spacing w:after="0"/>
      </w:pPr>
    </w:p>
    <w:p w:rsidR="001F172B" w:rsidRDefault="001F172B" w:rsidP="001F172B">
      <w:pPr>
        <w:spacing w:after="0"/>
      </w:pPr>
    </w:p>
    <w:p w:rsidR="001F172B" w:rsidRPr="001F172B" w:rsidRDefault="001F172B" w:rsidP="001F172B">
      <w:pPr>
        <w:spacing w:after="0"/>
        <w:ind w:left="2832"/>
        <w:rPr>
          <w:b/>
        </w:rPr>
      </w:pPr>
      <w:r w:rsidRPr="001F172B">
        <w:rPr>
          <w:b/>
        </w:rPr>
        <w:t>DVORANA KONSERVATORIJA ZA GLASBO IN BALET MARIBOR,</w:t>
      </w:r>
    </w:p>
    <w:p w:rsidR="001F172B" w:rsidRPr="001F172B" w:rsidRDefault="00580FC2" w:rsidP="001F172B">
      <w:pPr>
        <w:spacing w:after="0"/>
        <w:ind w:left="3540" w:firstLine="708"/>
        <w:rPr>
          <w:b/>
        </w:rPr>
      </w:pPr>
      <w:r>
        <w:rPr>
          <w:b/>
        </w:rPr>
        <w:t>12. AP</w:t>
      </w:r>
      <w:r w:rsidR="001F172B" w:rsidRPr="001F172B">
        <w:rPr>
          <w:b/>
        </w:rPr>
        <w:t>RIL 2011, OB 18.00</w:t>
      </w:r>
    </w:p>
    <w:p w:rsidR="001F172B" w:rsidRDefault="001F172B" w:rsidP="001F172B">
      <w:pPr>
        <w:widowControl w:val="0"/>
        <w:rPr>
          <w:rFonts w:ascii="Arial Narrow" w:hAnsi="Arial Narrow"/>
          <w:b/>
          <w:bCs/>
          <w:caps/>
          <w:sz w:val="28"/>
          <w:szCs w:val="28"/>
        </w:rPr>
      </w:pPr>
    </w:p>
    <w:p w:rsidR="001F172B" w:rsidRPr="00A45F99" w:rsidRDefault="00580FC2" w:rsidP="00C06E00">
      <w:pPr>
        <w:widowControl w:val="0"/>
        <w:rPr>
          <w:rFonts w:ascii="Arial Narrow" w:hAnsi="Arial Narrow"/>
          <w:b/>
          <w:bCs/>
          <w:caps/>
          <w:color w:val="4F6228" w:themeColor="accent3" w:themeShade="80"/>
          <w:sz w:val="28"/>
          <w:szCs w:val="28"/>
          <w:u w:val="single"/>
        </w:rPr>
      </w:pPr>
      <w:r>
        <w:rPr>
          <w:rFonts w:ascii="Arial Narrow" w:hAnsi="Arial Narrow"/>
          <w:b/>
          <w:bCs/>
          <w:caps/>
          <w:color w:val="4F6228" w:themeColor="accent3" w:themeShade="80"/>
          <w:sz w:val="28"/>
          <w:szCs w:val="28"/>
          <w:u w:val="single"/>
        </w:rPr>
        <w:t>Kitarski orkestER</w:t>
      </w:r>
    </w:p>
    <w:p w:rsidR="00A45F99" w:rsidRDefault="00A45F99" w:rsidP="00C06E00">
      <w:pPr>
        <w:widowControl w:val="0"/>
        <w:rPr>
          <w:rFonts w:ascii="Arial Narrow" w:hAnsi="Arial Narrow"/>
          <w:b/>
          <w:sz w:val="28"/>
          <w:szCs w:val="28"/>
        </w:rPr>
      </w:pPr>
    </w:p>
    <w:p w:rsidR="00C06E00" w:rsidRDefault="00343886" w:rsidP="00C06E00">
      <w:pPr>
        <w:widowControl w:val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J.</w:t>
      </w:r>
      <w:r w:rsidR="00C06E00" w:rsidRPr="00586CC7">
        <w:rPr>
          <w:rFonts w:ascii="Arial Narrow" w:hAnsi="Arial Narrow"/>
          <w:b/>
          <w:sz w:val="28"/>
          <w:szCs w:val="28"/>
        </w:rPr>
        <w:t xml:space="preserve"> Riba: RODRIGUESCA</w:t>
      </w:r>
      <w:r w:rsidR="00C06E00">
        <w:rPr>
          <w:rFonts w:ascii="Arial Narrow" w:hAnsi="Arial Narrow"/>
          <w:sz w:val="28"/>
          <w:szCs w:val="28"/>
        </w:rPr>
        <w:t xml:space="preserve"> </w:t>
      </w:r>
      <w:r w:rsidR="00C06E00">
        <w:rPr>
          <w:rFonts w:ascii="Arial Narrow" w:hAnsi="Arial Narrow"/>
          <w:sz w:val="28"/>
          <w:szCs w:val="28"/>
        </w:rPr>
        <w:tab/>
        <w:t>- Allegro</w:t>
      </w:r>
    </w:p>
    <w:p w:rsidR="00C06E00" w:rsidRDefault="00C06E00" w:rsidP="00C06E00">
      <w:pPr>
        <w:widowControl w:val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- Andante lento</w:t>
      </w:r>
    </w:p>
    <w:p w:rsidR="00C06E00" w:rsidRDefault="00C06E00" w:rsidP="00C06E00">
      <w:pPr>
        <w:widowControl w:val="0"/>
        <w:ind w:left="2832" w:firstLine="708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- Allegro</w:t>
      </w:r>
    </w:p>
    <w:p w:rsidR="00C06E00" w:rsidRPr="00586CC7" w:rsidRDefault="00C06E00" w:rsidP="00C06E00">
      <w:pPr>
        <w:widowControl w:val="0"/>
        <w:rPr>
          <w:rFonts w:ascii="Arial Narrow" w:hAnsi="Arial Narrow"/>
          <w:b/>
          <w:sz w:val="28"/>
          <w:szCs w:val="28"/>
        </w:rPr>
      </w:pPr>
      <w:r w:rsidRPr="00586CC7">
        <w:rPr>
          <w:rFonts w:ascii="Arial Narrow" w:hAnsi="Arial Narrow"/>
          <w:b/>
          <w:sz w:val="28"/>
          <w:szCs w:val="28"/>
        </w:rPr>
        <w:t>Queen: QUEEN MIX</w:t>
      </w:r>
    </w:p>
    <w:p w:rsidR="00C06E00" w:rsidRPr="00586CC7" w:rsidRDefault="00C06E00" w:rsidP="00C06E00">
      <w:pPr>
        <w:widowControl w:val="0"/>
        <w:rPr>
          <w:rFonts w:ascii="Arial Narrow" w:hAnsi="Arial Narrow"/>
          <w:b/>
          <w:sz w:val="28"/>
          <w:szCs w:val="28"/>
        </w:rPr>
      </w:pPr>
      <w:r w:rsidRPr="00586CC7">
        <w:rPr>
          <w:rFonts w:ascii="Arial Narrow" w:hAnsi="Arial Narrow"/>
          <w:b/>
          <w:sz w:val="28"/>
          <w:szCs w:val="28"/>
        </w:rPr>
        <w:t>Južnoameriška ljudska: TANGO</w:t>
      </w:r>
    </w:p>
    <w:p w:rsidR="00C06E00" w:rsidRDefault="00586CC7" w:rsidP="00C06E00">
      <w:pPr>
        <w:widowControl w:val="0"/>
        <w:ind w:left="4956" w:firstLine="708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Umetniški vodja</w:t>
      </w:r>
      <w:r w:rsidR="00C06E00">
        <w:rPr>
          <w:rFonts w:ascii="Arial Narrow" w:hAnsi="Arial Narrow"/>
          <w:b/>
          <w:bCs/>
          <w:sz w:val="28"/>
          <w:szCs w:val="28"/>
        </w:rPr>
        <w:t>: Vojko Vešligaj</w:t>
      </w:r>
    </w:p>
    <w:p w:rsidR="00C06E00" w:rsidRDefault="00C06E00" w:rsidP="00C06E00">
      <w:pPr>
        <w:widowControl w:val="0"/>
        <w:rPr>
          <w:rFonts w:ascii="Times New Roman" w:hAnsi="Times New Roman"/>
          <w:sz w:val="20"/>
          <w:szCs w:val="20"/>
        </w:rPr>
      </w:pPr>
    </w:p>
    <w:p w:rsidR="00C06E00" w:rsidRPr="00A45F99" w:rsidRDefault="001F172B" w:rsidP="00C06E00">
      <w:pPr>
        <w:widowControl w:val="0"/>
        <w:rPr>
          <w:rFonts w:ascii="Arial Narrow" w:hAnsi="Arial Narrow"/>
          <w:b/>
          <w:bCs/>
          <w:caps/>
          <w:color w:val="4F6228" w:themeColor="accent3" w:themeShade="80"/>
          <w:sz w:val="28"/>
          <w:szCs w:val="28"/>
          <w:u w:val="single"/>
        </w:rPr>
      </w:pPr>
      <w:r w:rsidRPr="00A45F99">
        <w:rPr>
          <w:rFonts w:ascii="Arial Narrow" w:hAnsi="Arial Narrow"/>
          <w:b/>
          <w:bCs/>
          <w:caps/>
          <w:color w:val="4F6228" w:themeColor="accent3" w:themeShade="80"/>
          <w:sz w:val="28"/>
          <w:szCs w:val="28"/>
          <w:u w:val="single"/>
        </w:rPr>
        <w:t>HarmonikarSKI</w:t>
      </w:r>
      <w:r w:rsidR="00580FC2">
        <w:rPr>
          <w:rFonts w:ascii="Arial Narrow" w:hAnsi="Arial Narrow"/>
          <w:b/>
          <w:bCs/>
          <w:caps/>
          <w:color w:val="4F6228" w:themeColor="accent3" w:themeShade="80"/>
          <w:sz w:val="28"/>
          <w:szCs w:val="28"/>
          <w:u w:val="single"/>
        </w:rPr>
        <w:t xml:space="preserve"> orkestER</w:t>
      </w:r>
    </w:p>
    <w:p w:rsidR="00A45F99" w:rsidRDefault="00A45F99" w:rsidP="00586CC7">
      <w:pPr>
        <w:widowControl w:val="0"/>
        <w:rPr>
          <w:rFonts w:ascii="Arial Narrow" w:hAnsi="Arial Narrow"/>
          <w:b/>
          <w:sz w:val="28"/>
          <w:szCs w:val="28"/>
        </w:rPr>
      </w:pPr>
    </w:p>
    <w:p w:rsidR="00C06E00" w:rsidRPr="00586CC7" w:rsidRDefault="00586CC7" w:rsidP="00586CC7">
      <w:pPr>
        <w:widowControl w:val="0"/>
        <w:rPr>
          <w:rFonts w:ascii="Times New Roman" w:hAnsi="Times New Roman"/>
          <w:sz w:val="20"/>
          <w:szCs w:val="20"/>
        </w:rPr>
      </w:pPr>
      <w:r w:rsidRPr="00586CC7">
        <w:rPr>
          <w:rFonts w:ascii="Arial Narrow" w:hAnsi="Arial Narrow"/>
          <w:b/>
          <w:sz w:val="28"/>
          <w:szCs w:val="28"/>
        </w:rPr>
        <w:t>J. Feld</w:t>
      </w:r>
      <w:r w:rsidR="00C06E00" w:rsidRPr="00586CC7">
        <w:rPr>
          <w:rFonts w:ascii="Arial Narrow" w:hAnsi="Arial Narrow"/>
          <w:b/>
          <w:sz w:val="28"/>
          <w:szCs w:val="28"/>
        </w:rPr>
        <w:t>: P</w:t>
      </w:r>
      <w:r w:rsidRPr="00586CC7">
        <w:rPr>
          <w:rFonts w:ascii="Arial Narrow" w:hAnsi="Arial Narrow"/>
          <w:b/>
          <w:sz w:val="28"/>
          <w:szCs w:val="28"/>
        </w:rPr>
        <w:t>ARTITA PICCOLA</w:t>
      </w:r>
      <w:r>
        <w:rPr>
          <w:rFonts w:ascii="Times New Roman" w:hAnsi="Times New Roman"/>
          <w:sz w:val="20"/>
          <w:szCs w:val="20"/>
        </w:rPr>
        <w:tab/>
      </w:r>
      <w:r w:rsidR="00C06E00">
        <w:rPr>
          <w:rFonts w:ascii="Arial Narrow" w:hAnsi="Arial Narrow"/>
          <w:sz w:val="28"/>
          <w:szCs w:val="28"/>
        </w:rPr>
        <w:t>- Burlesce</w:t>
      </w:r>
    </w:p>
    <w:p w:rsidR="00C06E00" w:rsidRDefault="00C06E00" w:rsidP="00C06E00">
      <w:pPr>
        <w:widowControl w:val="0"/>
        <w:ind w:left="2832" w:firstLine="708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- Elegie</w:t>
      </w:r>
    </w:p>
    <w:p w:rsidR="00C06E00" w:rsidRDefault="00C06E00" w:rsidP="00C06E00">
      <w:pPr>
        <w:widowControl w:val="0"/>
        <w:ind w:left="2832" w:firstLine="708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- Capriccio</w:t>
      </w:r>
    </w:p>
    <w:p w:rsidR="00C06E00" w:rsidRPr="00586CC7" w:rsidRDefault="00586CC7" w:rsidP="00C06E00">
      <w:pPr>
        <w:widowControl w:val="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A. Gö</w:t>
      </w:r>
      <w:r w:rsidRPr="00586CC7">
        <w:rPr>
          <w:rFonts w:ascii="Arial Narrow" w:hAnsi="Arial Narrow"/>
          <w:b/>
          <w:sz w:val="28"/>
          <w:szCs w:val="28"/>
        </w:rPr>
        <w:t>tz</w:t>
      </w:r>
      <w:r w:rsidR="00C06E00" w:rsidRPr="00586CC7">
        <w:rPr>
          <w:rFonts w:ascii="Arial Narrow" w:hAnsi="Arial Narrow"/>
          <w:b/>
          <w:sz w:val="28"/>
          <w:szCs w:val="28"/>
        </w:rPr>
        <w:t>: I</w:t>
      </w:r>
      <w:r w:rsidRPr="00586CC7">
        <w:rPr>
          <w:rFonts w:ascii="Arial Narrow" w:hAnsi="Arial Narrow"/>
          <w:b/>
          <w:sz w:val="28"/>
          <w:szCs w:val="28"/>
        </w:rPr>
        <w:t>NTERCITY</w:t>
      </w:r>
    </w:p>
    <w:p w:rsidR="00C06E00" w:rsidRDefault="00C06E00" w:rsidP="00C06E00">
      <w:pPr>
        <w:widowControl w:val="0"/>
        <w:ind w:left="4956" w:firstLine="708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Dirigent: Slavko Magdić</w:t>
      </w:r>
    </w:p>
    <w:p w:rsidR="00C06E00" w:rsidRDefault="00C06E00" w:rsidP="00C06E00">
      <w:pPr>
        <w:widowControl w:val="0"/>
        <w:rPr>
          <w:rFonts w:ascii="Times New Roman" w:hAnsi="Times New Roman"/>
          <w:sz w:val="20"/>
          <w:szCs w:val="20"/>
        </w:rPr>
      </w:pPr>
    </w:p>
    <w:sectPr w:rsidR="00C06E00" w:rsidSect="001F17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E00"/>
    <w:rsid w:val="001F172B"/>
    <w:rsid w:val="00343886"/>
    <w:rsid w:val="00580FC2"/>
    <w:rsid w:val="00586CC7"/>
    <w:rsid w:val="00A45F99"/>
    <w:rsid w:val="00C06E00"/>
    <w:rsid w:val="00E26698"/>
    <w:rsid w:val="00E9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6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EDC4C-247D-4811-818F-B24A33962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SGBŠ MARIBOR</dc:creator>
  <cp:lastModifiedBy>Profesor</cp:lastModifiedBy>
  <cp:revision>2</cp:revision>
  <cp:lastPrinted>2011-04-11T10:50:00Z</cp:lastPrinted>
  <dcterms:created xsi:type="dcterms:W3CDTF">2011-04-11T13:24:00Z</dcterms:created>
  <dcterms:modified xsi:type="dcterms:W3CDTF">2011-04-11T13:24:00Z</dcterms:modified>
</cp:coreProperties>
</file>